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38AA" w:rsidRDefault="009238AA" w:rsidP="009238AA">
      <w:pPr>
        <w:pStyle w:val="Title"/>
        <w:jc w:val="center"/>
      </w:pPr>
    </w:p>
    <w:p w:rsidR="009238AA" w:rsidRDefault="009238AA" w:rsidP="009238AA">
      <w:pPr>
        <w:pStyle w:val="Title"/>
        <w:jc w:val="center"/>
      </w:pPr>
    </w:p>
    <w:p w:rsidR="009238AA" w:rsidRDefault="009238AA" w:rsidP="009238AA">
      <w:pPr>
        <w:pStyle w:val="Title"/>
        <w:jc w:val="center"/>
      </w:pPr>
    </w:p>
    <w:p w:rsidR="009238AA" w:rsidRDefault="009238AA" w:rsidP="009238AA">
      <w:pPr>
        <w:pStyle w:val="Title"/>
        <w:jc w:val="center"/>
      </w:pPr>
    </w:p>
    <w:p w:rsidR="009238AA" w:rsidRDefault="009238AA" w:rsidP="009238AA">
      <w:pPr>
        <w:pStyle w:val="Title"/>
        <w:jc w:val="center"/>
      </w:pPr>
    </w:p>
    <w:p w:rsidR="009238AA" w:rsidRDefault="009238AA" w:rsidP="009238AA">
      <w:pPr>
        <w:pStyle w:val="Title"/>
        <w:jc w:val="center"/>
      </w:pPr>
    </w:p>
    <w:p w:rsidR="009238AA" w:rsidRDefault="009238AA" w:rsidP="009238AA">
      <w:pPr>
        <w:pStyle w:val="Title"/>
        <w:jc w:val="center"/>
      </w:pPr>
    </w:p>
    <w:p w:rsidR="009238AA" w:rsidRDefault="009238AA" w:rsidP="009238AA">
      <w:pPr>
        <w:pStyle w:val="Title"/>
        <w:jc w:val="center"/>
      </w:pPr>
      <w:r>
        <w:t>CA1</w:t>
      </w:r>
    </w:p>
    <w:p w:rsidR="009238AA" w:rsidRDefault="009238AA" w:rsidP="009238AA">
      <w:pPr>
        <w:pStyle w:val="Subtitle"/>
        <w:jc w:val="center"/>
      </w:pPr>
      <w:r>
        <w:t>Data Application Development</w:t>
      </w:r>
    </w:p>
    <w:p w:rsidR="009238AA" w:rsidRDefault="009238AA" w:rsidP="009238AA">
      <w:pPr>
        <w:pStyle w:val="Subtitle"/>
        <w:jc w:val="center"/>
      </w:pPr>
      <w:r>
        <w:t>Wayne Hartigan (x16348136)</w:t>
      </w:r>
    </w:p>
    <w:p w:rsidR="00322EEA" w:rsidRDefault="00322EE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/>
    <w:p w:rsidR="009238AA" w:rsidRDefault="009238AA" w:rsidP="009238AA">
      <w:pPr>
        <w:pStyle w:val="Heading2"/>
      </w:pPr>
      <w:r>
        <w:lastRenderedPageBreak/>
        <w:t>Foundation 1</w:t>
      </w:r>
    </w:p>
    <w:p w:rsidR="009238AA" w:rsidRDefault="00E93E36" w:rsidP="009238AA">
      <w:r w:rsidRPr="00E93E36">
        <w:drawing>
          <wp:inline distT="0" distB="0" distL="0" distR="0" wp14:anchorId="3697993E" wp14:editId="5A0CAD96">
            <wp:extent cx="5727700" cy="960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36" w:rsidRDefault="00E93E36" w:rsidP="009238AA">
      <w:r>
        <w:t>As some values were to be set as unknown, I set them as N/a to be easily cleaned up later on</w:t>
      </w:r>
    </w:p>
    <w:p w:rsidR="000D0841" w:rsidRDefault="000D0841" w:rsidP="009238AA"/>
    <w:p w:rsidR="009238AA" w:rsidRDefault="009238AA" w:rsidP="00E93E36">
      <w:pPr>
        <w:pStyle w:val="Heading2"/>
      </w:pPr>
      <w:r>
        <w:t xml:space="preserve">Foundation </w:t>
      </w:r>
      <w:r>
        <w:t>2</w:t>
      </w:r>
      <w:bookmarkStart w:id="0" w:name="_GoBack"/>
      <w:bookmarkEnd w:id="0"/>
    </w:p>
    <w:p w:rsidR="00E93E36" w:rsidRDefault="00E93E36" w:rsidP="00E93E36">
      <w:r w:rsidRPr="00E93E36">
        <w:drawing>
          <wp:inline distT="0" distB="0" distL="0" distR="0" wp14:anchorId="213A14DD" wp14:editId="7D3790AA">
            <wp:extent cx="5727700" cy="1224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36" w:rsidRPr="00E93E36" w:rsidRDefault="00E93E36" w:rsidP="00E93E36">
      <w:r>
        <w:t>I am now left with Marital, Default, Housing, Loan, Campaign and Euribor3m with N/a values.</w:t>
      </w:r>
    </w:p>
    <w:p w:rsidR="000D0841" w:rsidRDefault="000D0841" w:rsidP="009238AA"/>
    <w:p w:rsidR="00E93E36" w:rsidRDefault="00E93E36" w:rsidP="009238AA"/>
    <w:p w:rsidR="00E93E36" w:rsidRDefault="009238AA" w:rsidP="00E93E36">
      <w:pPr>
        <w:pStyle w:val="Heading2"/>
      </w:pPr>
      <w:r>
        <w:t xml:space="preserve">Foundation </w:t>
      </w:r>
      <w:r>
        <w:t>3</w:t>
      </w:r>
    </w:p>
    <w:p w:rsidR="00E93E36" w:rsidRDefault="00F13415" w:rsidP="00E93E36">
      <w:r w:rsidRPr="00F13415">
        <w:drawing>
          <wp:inline distT="0" distB="0" distL="0" distR="0" wp14:anchorId="07406E87" wp14:editId="65F5C85F">
            <wp:extent cx="5727700" cy="3769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15" w:rsidRDefault="00F13415" w:rsidP="00E93E36"/>
    <w:p w:rsidR="00F13415" w:rsidRPr="00E93E36" w:rsidRDefault="00F13415" w:rsidP="00E93E36"/>
    <w:p w:rsidR="009238AA" w:rsidRDefault="009238AA" w:rsidP="009238AA"/>
    <w:p w:rsidR="009238AA" w:rsidRDefault="009238AA" w:rsidP="009238AA">
      <w:pPr>
        <w:pStyle w:val="Heading2"/>
      </w:pPr>
      <w:r>
        <w:lastRenderedPageBreak/>
        <w:t xml:space="preserve">Foundation </w:t>
      </w:r>
      <w:r>
        <w:t>4</w:t>
      </w:r>
    </w:p>
    <w:p w:rsidR="00F13415" w:rsidRDefault="00F13415" w:rsidP="00F13415">
      <w:r w:rsidRPr="00F13415">
        <w:drawing>
          <wp:inline distT="0" distB="0" distL="0" distR="0" wp14:anchorId="7D0B376E" wp14:editId="0924E819">
            <wp:extent cx="5727700" cy="4527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15" w:rsidRDefault="00F13415" w:rsidP="00F13415">
      <w:r>
        <w:t>I searched for outliers in the age category as it would be the only one I feel that would have a meaningful outlier, there were many outliers so I decided I would not remove them as that would skew the data too much</w:t>
      </w:r>
    </w:p>
    <w:p w:rsidR="00F13415" w:rsidRPr="00F13415" w:rsidRDefault="00F13415" w:rsidP="00F13415">
      <w:r w:rsidRPr="00F13415">
        <w:drawing>
          <wp:inline distT="0" distB="0" distL="0" distR="0" wp14:anchorId="6DD89C77" wp14:editId="43B64F4E">
            <wp:extent cx="5727700" cy="5384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8AA" w:rsidRDefault="009238AA" w:rsidP="009238AA"/>
    <w:p w:rsidR="00F13415" w:rsidRDefault="00F13415" w:rsidP="009238AA">
      <w:pPr>
        <w:pStyle w:val="Heading2"/>
      </w:pPr>
    </w:p>
    <w:p w:rsidR="00F13415" w:rsidRDefault="00F13415" w:rsidP="009238AA">
      <w:pPr>
        <w:pStyle w:val="Heading2"/>
      </w:pPr>
    </w:p>
    <w:p w:rsidR="00F13415" w:rsidRDefault="00F13415" w:rsidP="009238AA">
      <w:pPr>
        <w:pStyle w:val="Heading2"/>
      </w:pPr>
    </w:p>
    <w:p w:rsidR="00F13415" w:rsidRDefault="00F13415" w:rsidP="009238AA">
      <w:pPr>
        <w:pStyle w:val="Heading2"/>
      </w:pPr>
    </w:p>
    <w:p w:rsidR="00F13415" w:rsidRDefault="00F13415" w:rsidP="009238AA">
      <w:pPr>
        <w:pStyle w:val="Heading2"/>
      </w:pPr>
    </w:p>
    <w:p w:rsidR="00F13415" w:rsidRDefault="00F13415" w:rsidP="009238AA">
      <w:pPr>
        <w:pStyle w:val="Heading2"/>
      </w:pPr>
    </w:p>
    <w:p w:rsidR="00F13415" w:rsidRPr="00F13415" w:rsidRDefault="00F13415" w:rsidP="00F13415"/>
    <w:p w:rsidR="00F13415" w:rsidRDefault="00F13415" w:rsidP="009238AA">
      <w:pPr>
        <w:pStyle w:val="Heading2"/>
      </w:pPr>
    </w:p>
    <w:p w:rsidR="009238AA" w:rsidRDefault="009238AA" w:rsidP="009238AA">
      <w:pPr>
        <w:pStyle w:val="Heading2"/>
      </w:pPr>
      <w:r>
        <w:t xml:space="preserve">Advanced </w:t>
      </w:r>
      <w:r w:rsidR="00B16E44">
        <w:t>1A</w:t>
      </w:r>
    </w:p>
    <w:p w:rsidR="009238AA" w:rsidRDefault="00F13415" w:rsidP="009238AA">
      <w:r w:rsidRPr="00F13415">
        <w:drawing>
          <wp:inline distT="0" distB="0" distL="0" distR="0" wp14:anchorId="4F9429BD" wp14:editId="78B05B79">
            <wp:extent cx="5727700" cy="5255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15" w:rsidRDefault="00B16E44" w:rsidP="009238AA">
      <w:r>
        <w:t>Very clearly from this graph, people who are unemployed/students tend to not give a deposit. Most unemployed/students tend to be younger as well.</w:t>
      </w:r>
    </w:p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B16E44">
      <w:pPr>
        <w:pStyle w:val="Heading2"/>
      </w:pPr>
      <w:r>
        <w:t>Advanced 1A</w:t>
      </w:r>
    </w:p>
    <w:p w:rsidR="00B16E44" w:rsidRDefault="00B16E44" w:rsidP="009238AA"/>
    <w:p w:rsidR="00B16E44" w:rsidRDefault="00B16E44" w:rsidP="009238AA">
      <w:r w:rsidRPr="00B16E44">
        <w:drawing>
          <wp:inline distT="0" distB="0" distL="0" distR="0" wp14:anchorId="57B66DD9" wp14:editId="07889194">
            <wp:extent cx="5727700" cy="5013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44" w:rsidRDefault="00B16E44" w:rsidP="009238AA">
      <w:r>
        <w:t xml:space="preserve">Surprisingly people are married tend to not have paid a deposit, and tend to have a short duration, compared to divorced who have very little data. </w:t>
      </w:r>
    </w:p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B16E44" w:rsidRDefault="00B16E44" w:rsidP="009238AA"/>
    <w:p w:rsidR="009238AA" w:rsidRDefault="009238AA" w:rsidP="009238AA">
      <w:pPr>
        <w:pStyle w:val="Heading2"/>
      </w:pPr>
      <w:r>
        <w:t xml:space="preserve">Advanced </w:t>
      </w:r>
      <w:r>
        <w:t>2</w:t>
      </w:r>
    </w:p>
    <w:p w:rsidR="00B16E44" w:rsidRDefault="00B16E44" w:rsidP="00B16E44">
      <w:r w:rsidRPr="00B16E44">
        <w:drawing>
          <wp:inline distT="0" distB="0" distL="0" distR="0" wp14:anchorId="05499599" wp14:editId="109953C0">
            <wp:extent cx="5727700" cy="5096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44" w:rsidRPr="00B16E44" w:rsidRDefault="00B16E44" w:rsidP="00B16E44">
      <w:r>
        <w:t>Duration clearly has the biggest impact, but also age has a very big impact on deposit which is understandable as the older you are the more time you have to save.</w:t>
      </w:r>
    </w:p>
    <w:p w:rsidR="009238AA" w:rsidRDefault="009238AA" w:rsidP="009238AA"/>
    <w:p w:rsidR="009238AA" w:rsidRPr="009238AA" w:rsidRDefault="009238AA" w:rsidP="009238AA">
      <w:pPr>
        <w:pStyle w:val="Heading2"/>
      </w:pPr>
      <w:r>
        <w:lastRenderedPageBreak/>
        <w:t xml:space="preserve">Advanced </w:t>
      </w:r>
      <w:r>
        <w:t>3</w:t>
      </w:r>
    </w:p>
    <w:p w:rsidR="009238AA" w:rsidRPr="009238AA" w:rsidRDefault="00590C5D" w:rsidP="009238AA">
      <w:r w:rsidRPr="00590C5D">
        <w:drawing>
          <wp:inline distT="0" distB="0" distL="0" distR="0" wp14:anchorId="3A7EFD36" wp14:editId="00847A97">
            <wp:extent cx="5613400" cy="6121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8AA" w:rsidRDefault="00B16E44" w:rsidP="009238AA">
      <w:r>
        <w:t xml:space="preserve">I split the age groups into </w:t>
      </w:r>
      <w:r w:rsidRPr="00B16E44">
        <w:t>18, 35, 60, 92</w:t>
      </w:r>
      <w:r>
        <w:t xml:space="preserve">, as the youngest was 18 and the oldest was 92 and I decided that 35 &amp; 60 were good splitting points between the </w:t>
      </w:r>
      <w:r w:rsidR="00590C5D">
        <w:t>min/max.</w:t>
      </w:r>
    </w:p>
    <w:p w:rsidR="00590C5D" w:rsidRPr="009238AA" w:rsidRDefault="00590C5D" w:rsidP="009238AA">
      <w:r>
        <w:t>From the output, the ”young” group tend to spend less time on the phone that “middle-aged”, which is understandable as younger people would use the internet more often and expectedly OOP spend less time on the phone that both Younger and Middle-Aged.</w:t>
      </w:r>
    </w:p>
    <w:sectPr w:rsidR="00590C5D" w:rsidRPr="009238AA" w:rsidSect="00D04B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8AA"/>
    <w:rsid w:val="000D0841"/>
    <w:rsid w:val="00322EEA"/>
    <w:rsid w:val="00590C5D"/>
    <w:rsid w:val="009238AA"/>
    <w:rsid w:val="00B16E44"/>
    <w:rsid w:val="00D04BD3"/>
    <w:rsid w:val="00E93E36"/>
    <w:rsid w:val="00F13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FFAB4F"/>
  <w15:chartTrackingRefBased/>
  <w15:docId w15:val="{2FA88B65-BA33-744F-AAE2-43351F799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8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38A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238A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38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38AA"/>
    <w:pPr>
      <w:spacing w:after="160" w:line="256" w:lineRule="auto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238AA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9238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38AA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58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228</Words>
  <Characters>1305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 Hartigan</dc:creator>
  <cp:keywords/>
  <dc:description/>
  <cp:lastModifiedBy>Wayne Hartigan</cp:lastModifiedBy>
  <cp:revision>3</cp:revision>
  <dcterms:created xsi:type="dcterms:W3CDTF">2019-11-07T09:10:00Z</dcterms:created>
  <dcterms:modified xsi:type="dcterms:W3CDTF">2019-11-07T10:24:00Z</dcterms:modified>
</cp:coreProperties>
</file>